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5582" w:rsidRPr="007E6AAD" w:rsidRDefault="00365582" w:rsidP="0036558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Внеурочная деятельность </w:t>
      </w:r>
    </w:p>
    <w:p w:rsidR="00365582" w:rsidRPr="007E6AAD" w:rsidRDefault="00365582" w:rsidP="00365582">
      <w:pPr>
        <w:ind w:firstLine="708"/>
        <w:jc w:val="both"/>
        <w:rPr>
          <w:sz w:val="24"/>
          <w:szCs w:val="24"/>
        </w:rPr>
      </w:pPr>
      <w:r w:rsidRPr="007E6AAD">
        <w:rPr>
          <w:rFonts w:ascii="Times New Roman" w:eastAsia="Calibri" w:hAnsi="Times New Roman" w:cs="Times New Roman"/>
          <w:sz w:val="24"/>
          <w:szCs w:val="24"/>
        </w:rPr>
        <w:t>В учебном плане 1-4 классов   Муниципального бюджетного общеобразовательного учреждения «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Черемшанский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лицей»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Черемшанского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предусмотрена организация  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</w:t>
      </w:r>
      <w:proofErr w:type="gramStart"/>
      <w:r w:rsidRPr="007E6AAD">
        <w:rPr>
          <w:rFonts w:ascii="Times New Roman" w:eastAsia="Calibri" w:hAnsi="Times New Roman" w:cs="Times New Roman"/>
          <w:sz w:val="24"/>
          <w:szCs w:val="24"/>
        </w:rPr>
        <w:t>важном</w:t>
      </w:r>
      <w:proofErr w:type="gram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», формирование функциональной грамотности, шахматы, занятия, направленные на удовлетворение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КВНы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>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отношений.</w:t>
      </w:r>
    </w:p>
    <w:p w:rsidR="00365582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582" w:rsidRPr="00BA6570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365582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лицей" 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365582" w:rsidRPr="00BA6570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510"/>
        <w:gridCol w:w="851"/>
        <w:gridCol w:w="709"/>
        <w:gridCol w:w="850"/>
        <w:gridCol w:w="851"/>
        <w:gridCol w:w="850"/>
        <w:gridCol w:w="851"/>
        <w:gridCol w:w="850"/>
        <w:gridCol w:w="816"/>
      </w:tblGrid>
      <w:tr w:rsidR="00365582" w:rsidRPr="00BA6570" w:rsidTr="00D009F9">
        <w:tc>
          <w:tcPr>
            <w:tcW w:w="3510" w:type="dxa"/>
            <w:vMerge w:val="restart"/>
            <w:shd w:val="clear" w:color="auto" w:fill="D9D9D9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  <w:gridSpan w:val="8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65582" w:rsidRPr="00BA6570" w:rsidTr="00D009F9">
        <w:tc>
          <w:tcPr>
            <w:tcW w:w="3510" w:type="dxa"/>
            <w:vMerge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1а</w:t>
            </w:r>
          </w:p>
        </w:tc>
        <w:tc>
          <w:tcPr>
            <w:tcW w:w="709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1б</w:t>
            </w:r>
          </w:p>
        </w:tc>
        <w:tc>
          <w:tcPr>
            <w:tcW w:w="850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2а</w:t>
            </w:r>
          </w:p>
        </w:tc>
        <w:tc>
          <w:tcPr>
            <w:tcW w:w="851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2б</w:t>
            </w:r>
          </w:p>
        </w:tc>
        <w:tc>
          <w:tcPr>
            <w:tcW w:w="850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3а</w:t>
            </w:r>
          </w:p>
        </w:tc>
        <w:tc>
          <w:tcPr>
            <w:tcW w:w="851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3б</w:t>
            </w:r>
          </w:p>
        </w:tc>
        <w:tc>
          <w:tcPr>
            <w:tcW w:w="850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816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</w:tr>
      <w:tr w:rsidR="00365582" w:rsidRPr="00BA6570" w:rsidTr="00D009F9">
        <w:tc>
          <w:tcPr>
            <w:tcW w:w="3510" w:type="dxa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c>
          <w:tcPr>
            <w:tcW w:w="3510" w:type="dxa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c>
          <w:tcPr>
            <w:tcW w:w="3510" w:type="dxa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«Тропинки в профессию»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c>
          <w:tcPr>
            <w:tcW w:w="3510" w:type="dxa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c>
          <w:tcPr>
            <w:tcW w:w="3510" w:type="dxa"/>
          </w:tcPr>
          <w:p w:rsidR="00365582" w:rsidRPr="00695870" w:rsidRDefault="00365582" w:rsidP="00D009F9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95870">
              <w:rPr>
                <w:rFonts w:ascii="Times New Roman" w:hAnsi="Times New Roman" w:cs="Times New Roman"/>
                <w:sz w:val="24"/>
                <w:szCs w:val="24"/>
              </w:rPr>
              <w:t>Хочу все 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16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c>
          <w:tcPr>
            <w:tcW w:w="3510" w:type="dxa"/>
            <w:shd w:val="clear" w:color="auto" w:fill="00FF00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51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1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6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365582" w:rsidRPr="00BA6570" w:rsidRDefault="00365582" w:rsidP="0036558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65582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5582" w:rsidRPr="004C325B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25B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365582" w:rsidRPr="00BA6570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начального общего образования филиала «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Верхнечегодайская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НОШ»</w:t>
      </w:r>
    </w:p>
    <w:p w:rsidR="00365582" w:rsidRPr="00BA6570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лицей»</w:t>
      </w:r>
    </w:p>
    <w:p w:rsidR="00365582" w:rsidRPr="00BA6570" w:rsidRDefault="00365582" w:rsidP="0036558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jc w:val="center"/>
        <w:tblInd w:w="-2291" w:type="dxa"/>
        <w:tblLook w:val="04A0"/>
      </w:tblPr>
      <w:tblGrid>
        <w:gridCol w:w="4661"/>
        <w:gridCol w:w="2422"/>
      </w:tblGrid>
      <w:tr w:rsidR="00365582" w:rsidRPr="00BA6570" w:rsidTr="00D009F9">
        <w:trPr>
          <w:jc w:val="center"/>
        </w:trPr>
        <w:tc>
          <w:tcPr>
            <w:tcW w:w="4661" w:type="dxa"/>
            <w:vMerge w:val="restart"/>
            <w:shd w:val="clear" w:color="auto" w:fill="D9D9D9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365582" w:rsidRPr="00BA6570" w:rsidTr="00D009F9">
        <w:trPr>
          <w:jc w:val="center"/>
        </w:trPr>
        <w:tc>
          <w:tcPr>
            <w:tcW w:w="4661" w:type="dxa"/>
            <w:vMerge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2" w:type="dxa"/>
            <w:shd w:val="clear" w:color="auto" w:fill="D9D9D9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365582" w:rsidRPr="00BA6570" w:rsidTr="00D009F9">
        <w:trPr>
          <w:jc w:val="center"/>
        </w:trPr>
        <w:tc>
          <w:tcPr>
            <w:tcW w:w="4661" w:type="dxa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22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rPr>
          <w:jc w:val="center"/>
        </w:trPr>
        <w:tc>
          <w:tcPr>
            <w:tcW w:w="4661" w:type="dxa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2422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rPr>
          <w:jc w:val="center"/>
        </w:trPr>
        <w:tc>
          <w:tcPr>
            <w:tcW w:w="4661" w:type="dxa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«Тропинки в профессию»</w:t>
            </w:r>
          </w:p>
        </w:tc>
        <w:tc>
          <w:tcPr>
            <w:tcW w:w="2422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rPr>
          <w:jc w:val="center"/>
        </w:trPr>
        <w:tc>
          <w:tcPr>
            <w:tcW w:w="4661" w:type="dxa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«Шахматы»</w:t>
            </w:r>
          </w:p>
        </w:tc>
        <w:tc>
          <w:tcPr>
            <w:tcW w:w="2422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rPr>
          <w:jc w:val="center"/>
        </w:trPr>
        <w:tc>
          <w:tcPr>
            <w:tcW w:w="4661" w:type="dxa"/>
          </w:tcPr>
          <w:p w:rsidR="00365582" w:rsidRPr="006958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95870">
              <w:rPr>
                <w:rFonts w:ascii="Times New Roman" w:hAnsi="Times New Roman" w:cs="Times New Roman"/>
                <w:sz w:val="24"/>
                <w:szCs w:val="24"/>
              </w:rPr>
              <w:t>Хочу все знать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22" w:type="dxa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65582" w:rsidRPr="00BA6570" w:rsidTr="00D009F9">
        <w:trPr>
          <w:jc w:val="center"/>
        </w:trPr>
        <w:tc>
          <w:tcPr>
            <w:tcW w:w="4661" w:type="dxa"/>
            <w:shd w:val="clear" w:color="auto" w:fill="00FF00"/>
          </w:tcPr>
          <w:p w:rsidR="00365582" w:rsidRPr="00BA6570" w:rsidRDefault="00365582" w:rsidP="00D009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2422" w:type="dxa"/>
            <w:shd w:val="clear" w:color="auto" w:fill="00FF00"/>
          </w:tcPr>
          <w:p w:rsidR="00365582" w:rsidRPr="00BA6570" w:rsidRDefault="00365582" w:rsidP="00D009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365582" w:rsidRDefault="00365582" w:rsidP="0036558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65582" w:rsidRDefault="00365582" w:rsidP="00365582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365582" w:rsidRPr="00BA6570" w:rsidRDefault="00365582" w:rsidP="0036558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65582" w:rsidRDefault="00365582" w:rsidP="00365582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65582" w:rsidRDefault="00365582" w:rsidP="00365582">
      <w:pPr>
        <w:tabs>
          <w:tab w:val="left" w:pos="6120"/>
          <w:tab w:val="left" w:pos="6300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612B61" w:rsidRDefault="00612B61"/>
    <w:sectPr w:rsidR="00612B61" w:rsidSect="003655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5582"/>
    <w:rsid w:val="00365582"/>
    <w:rsid w:val="00612B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558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Черемшанский лицей</dc:creator>
  <cp:keywords/>
  <dc:description/>
  <cp:lastModifiedBy>Черемшанский лицей</cp:lastModifiedBy>
  <cp:revision>2</cp:revision>
  <dcterms:created xsi:type="dcterms:W3CDTF">2023-11-19T16:44:00Z</dcterms:created>
  <dcterms:modified xsi:type="dcterms:W3CDTF">2023-11-19T16:46:00Z</dcterms:modified>
</cp:coreProperties>
</file>